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0145" w:rsidRDefault="00090145" w:rsidP="00182515">
      <w:pPr>
        <w:jc w:val="center"/>
        <w:rPr>
          <w:rFonts w:ascii="Adoquin" w:hAnsi="Adoqui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1571625" cy="7126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949" cy="72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78A" w:rsidRDefault="000B5DAA" w:rsidP="00522CBC">
      <w:pPr>
        <w:jc w:val="center"/>
        <w:rPr>
          <w:rFonts w:ascii="Adoquin" w:hAnsi="Adoquin"/>
          <w:b/>
          <w:bCs/>
          <w:sz w:val="36"/>
          <w:szCs w:val="36"/>
        </w:rPr>
      </w:pPr>
      <w:r>
        <w:rPr>
          <w:rFonts w:ascii="Adoquin" w:hAnsi="Adoquin"/>
          <w:b/>
          <w:bCs/>
          <w:sz w:val="36"/>
          <w:szCs w:val="36"/>
        </w:rPr>
        <w:t>Narezki in hladne predjedi</w:t>
      </w:r>
    </w:p>
    <w:p w:rsidR="00182515" w:rsidRPr="00182515" w:rsidRDefault="00182515" w:rsidP="00182515">
      <w:pPr>
        <w:jc w:val="center"/>
        <w:rPr>
          <w:rFonts w:ascii="Adoquin" w:hAnsi="Adoquin"/>
          <w:b/>
          <w:bCs/>
          <w:sz w:val="36"/>
          <w:szCs w:val="36"/>
        </w:rPr>
      </w:pPr>
      <w:proofErr w:type="spellStart"/>
      <w:r>
        <w:rPr>
          <w:rFonts w:ascii="Adoquin" w:hAnsi="Adoquin"/>
          <w:b/>
          <w:bCs/>
          <w:sz w:val="36"/>
          <w:szCs w:val="36"/>
        </w:rPr>
        <w:t>Snacks</w:t>
      </w:r>
      <w:proofErr w:type="spellEnd"/>
      <w:r>
        <w:rPr>
          <w:rFonts w:ascii="Adoquin" w:hAnsi="Adoquin"/>
          <w:b/>
          <w:bCs/>
          <w:sz w:val="36"/>
          <w:szCs w:val="36"/>
        </w:rPr>
        <w:t xml:space="preserve"> </w:t>
      </w:r>
      <w:proofErr w:type="spellStart"/>
      <w:r>
        <w:rPr>
          <w:rFonts w:ascii="Adoquin" w:hAnsi="Adoquin"/>
          <w:b/>
          <w:bCs/>
          <w:sz w:val="36"/>
          <w:szCs w:val="36"/>
        </w:rPr>
        <w:t>and</w:t>
      </w:r>
      <w:proofErr w:type="spellEnd"/>
      <w:r>
        <w:rPr>
          <w:rFonts w:ascii="Adoquin" w:hAnsi="Adoquin"/>
          <w:b/>
          <w:bCs/>
          <w:sz w:val="36"/>
          <w:szCs w:val="36"/>
        </w:rPr>
        <w:t xml:space="preserve"> </w:t>
      </w:r>
      <w:proofErr w:type="spellStart"/>
      <w:r>
        <w:rPr>
          <w:rFonts w:ascii="Adoquin" w:hAnsi="Adoquin"/>
          <w:b/>
          <w:bCs/>
          <w:sz w:val="36"/>
          <w:szCs w:val="36"/>
        </w:rPr>
        <w:t>cold</w:t>
      </w:r>
      <w:proofErr w:type="spellEnd"/>
      <w:r>
        <w:rPr>
          <w:rFonts w:ascii="Adoquin" w:hAnsi="Adoquin"/>
          <w:b/>
          <w:bCs/>
          <w:sz w:val="36"/>
          <w:szCs w:val="36"/>
        </w:rPr>
        <w:t xml:space="preserve"> </w:t>
      </w:r>
      <w:proofErr w:type="spellStart"/>
      <w:r>
        <w:rPr>
          <w:rFonts w:ascii="Adoquin" w:hAnsi="Adoquin"/>
          <w:b/>
          <w:bCs/>
          <w:sz w:val="36"/>
          <w:szCs w:val="36"/>
        </w:rPr>
        <w:t>appetizers</w:t>
      </w:r>
      <w:proofErr w:type="spellEnd"/>
    </w:p>
    <w:p w:rsidR="000B5DAA" w:rsidRDefault="00182515" w:rsidP="00182515">
      <w:pPr>
        <w:jc w:val="center"/>
        <w:rPr>
          <w:rFonts w:ascii="Adoquin" w:hAnsi="Adoquin"/>
          <w:b/>
          <w:bCs/>
          <w:sz w:val="36"/>
          <w:szCs w:val="36"/>
        </w:rPr>
      </w:pPr>
      <w:proofErr w:type="spellStart"/>
      <w:r>
        <w:rPr>
          <w:rFonts w:ascii="Adoquin" w:hAnsi="Adoquin"/>
          <w:b/>
          <w:bCs/>
          <w:sz w:val="36"/>
          <w:szCs w:val="36"/>
        </w:rPr>
        <w:t>Häppchen</w:t>
      </w:r>
      <w:proofErr w:type="spellEnd"/>
      <w:r w:rsidRPr="00182515">
        <w:rPr>
          <w:rFonts w:ascii="Adoquin" w:hAnsi="Adoquin"/>
          <w:b/>
          <w:bCs/>
          <w:sz w:val="36"/>
          <w:szCs w:val="36"/>
        </w:rPr>
        <w:t xml:space="preserve"> </w:t>
      </w:r>
      <w:proofErr w:type="spellStart"/>
      <w:r w:rsidRPr="00182515">
        <w:rPr>
          <w:rFonts w:ascii="Adoquin" w:hAnsi="Adoquin"/>
          <w:b/>
          <w:bCs/>
          <w:sz w:val="36"/>
          <w:szCs w:val="36"/>
        </w:rPr>
        <w:t>und</w:t>
      </w:r>
      <w:proofErr w:type="spellEnd"/>
      <w:r w:rsidRPr="00182515">
        <w:rPr>
          <w:rFonts w:ascii="Adoquin" w:hAnsi="Adoquin"/>
          <w:b/>
          <w:bCs/>
          <w:sz w:val="36"/>
          <w:szCs w:val="36"/>
        </w:rPr>
        <w:t xml:space="preserve"> </w:t>
      </w:r>
      <w:proofErr w:type="spellStart"/>
      <w:r w:rsidRPr="00182515">
        <w:rPr>
          <w:rFonts w:ascii="Adoquin" w:hAnsi="Adoquin"/>
          <w:b/>
          <w:bCs/>
          <w:sz w:val="36"/>
          <w:szCs w:val="36"/>
        </w:rPr>
        <w:t>kalte</w:t>
      </w:r>
      <w:proofErr w:type="spellEnd"/>
      <w:r w:rsidRPr="00182515">
        <w:rPr>
          <w:rFonts w:ascii="Adoquin" w:hAnsi="Adoquin"/>
          <w:b/>
          <w:bCs/>
          <w:sz w:val="36"/>
          <w:szCs w:val="36"/>
        </w:rPr>
        <w:t xml:space="preserve"> </w:t>
      </w:r>
      <w:proofErr w:type="spellStart"/>
      <w:r w:rsidRPr="00182515">
        <w:rPr>
          <w:rFonts w:ascii="Adoquin" w:hAnsi="Adoquin"/>
          <w:b/>
          <w:bCs/>
          <w:sz w:val="36"/>
          <w:szCs w:val="36"/>
        </w:rPr>
        <w:t>Vorspeisen</w:t>
      </w:r>
      <w:proofErr w:type="spellEnd"/>
    </w:p>
    <w:p w:rsidR="000B5DAA" w:rsidRDefault="000B5DAA" w:rsidP="000B5DAA">
      <w:pPr>
        <w:rPr>
          <w:rFonts w:ascii="Adoquin" w:hAnsi="Adoquin"/>
          <w:b/>
          <w:bCs/>
          <w:sz w:val="36"/>
          <w:szCs w:val="36"/>
        </w:rPr>
      </w:pPr>
    </w:p>
    <w:p w:rsidR="000B5DAA" w:rsidRDefault="000B5DAA" w:rsidP="00522CBC">
      <w:pPr>
        <w:rPr>
          <w:rFonts w:ascii="Adoquin" w:hAnsi="Adoquin"/>
          <w:b/>
          <w:bCs/>
          <w:sz w:val="36"/>
          <w:szCs w:val="36"/>
        </w:rPr>
        <w:sectPr w:rsidR="000B5D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22CBC" w:rsidRPr="000B5DAA" w:rsidRDefault="00522CBC" w:rsidP="00522CBC">
      <w:pPr>
        <w:rPr>
          <w:rFonts w:ascii="Adoquin" w:hAnsi="Adoquin"/>
          <w:i/>
          <w:iCs/>
        </w:rPr>
      </w:pPr>
      <w:r>
        <w:rPr>
          <w:rFonts w:ascii="Adoquin" w:hAnsi="Adoquin"/>
          <w:b/>
          <w:bCs/>
          <w:sz w:val="36"/>
          <w:szCs w:val="36"/>
        </w:rPr>
        <w:t>NAREZKI</w:t>
      </w:r>
      <w:r>
        <w:rPr>
          <w:rFonts w:ascii="Adoquin" w:hAnsi="Adoquin"/>
          <w:b/>
          <w:bCs/>
          <w:sz w:val="36"/>
          <w:szCs w:val="36"/>
        </w:rPr>
        <w:br/>
      </w:r>
      <w:r w:rsidRPr="00090145">
        <w:rPr>
          <w:rFonts w:ascii="Adoquin" w:hAnsi="Adoquin"/>
          <w:b/>
          <w:bCs/>
          <w:sz w:val="28"/>
          <w:szCs w:val="28"/>
        </w:rPr>
        <w:t>Premium</w:t>
      </w:r>
      <w:r>
        <w:rPr>
          <w:rFonts w:ascii="Adoquin" w:hAnsi="Adoquin"/>
          <w:sz w:val="28"/>
          <w:szCs w:val="28"/>
        </w:rPr>
        <w:t xml:space="preserve"> </w:t>
      </w:r>
      <w:r w:rsidR="000B5DAA">
        <w:rPr>
          <w:rFonts w:ascii="Adoquin" w:hAnsi="Adoquin"/>
          <w:sz w:val="28"/>
          <w:szCs w:val="28"/>
        </w:rPr>
        <w:br/>
      </w:r>
      <w:r w:rsidR="000B5DAA">
        <w:rPr>
          <w:rFonts w:ascii="Adoquin" w:hAnsi="Adoquin"/>
          <w:i/>
          <w:iCs/>
        </w:rPr>
        <w:t xml:space="preserve">sušene mesnine </w:t>
      </w:r>
      <w:proofErr w:type="spellStart"/>
      <w:r w:rsidR="000B5DAA">
        <w:rPr>
          <w:rFonts w:ascii="Adoquin" w:hAnsi="Adoquin"/>
          <w:i/>
          <w:iCs/>
        </w:rPr>
        <w:t>mangalice</w:t>
      </w:r>
      <w:proofErr w:type="spellEnd"/>
      <w:r w:rsidR="000B5DAA">
        <w:rPr>
          <w:rFonts w:ascii="Adoquin" w:hAnsi="Adoquin"/>
          <w:i/>
          <w:iCs/>
        </w:rPr>
        <w:t>, prekmurska šunka, namazi, sir, zelenjava, ocvirki</w:t>
      </w:r>
    </w:p>
    <w:p w:rsidR="00522CBC" w:rsidRPr="000B5DAA" w:rsidRDefault="00522CBC" w:rsidP="00522CBC">
      <w:pPr>
        <w:rPr>
          <w:rFonts w:ascii="Adoquin" w:hAnsi="Adoquin"/>
          <w:i/>
          <w:iCs/>
        </w:rPr>
      </w:pPr>
      <w:proofErr w:type="spellStart"/>
      <w:r w:rsidRPr="00090145">
        <w:rPr>
          <w:rFonts w:ascii="Adoquin" w:hAnsi="Adoquin"/>
          <w:b/>
          <w:bCs/>
          <w:sz w:val="28"/>
          <w:szCs w:val="28"/>
        </w:rPr>
        <w:t>Classic</w:t>
      </w:r>
      <w:proofErr w:type="spellEnd"/>
      <w:r w:rsidR="000B5DAA">
        <w:rPr>
          <w:rFonts w:ascii="Adoquin" w:hAnsi="Adoquin"/>
          <w:sz w:val="28"/>
          <w:szCs w:val="28"/>
        </w:rPr>
        <w:br/>
      </w:r>
      <w:r w:rsidR="000B5DAA">
        <w:rPr>
          <w:rFonts w:ascii="Adoquin" w:hAnsi="Adoquin"/>
          <w:i/>
          <w:iCs/>
        </w:rPr>
        <w:t xml:space="preserve">sušene mesnine, namazi, siri, zelenjava, ocvirki </w:t>
      </w:r>
    </w:p>
    <w:p w:rsidR="00522CBC" w:rsidRPr="000B5DAA" w:rsidRDefault="00522CBC" w:rsidP="00522CBC">
      <w:pPr>
        <w:rPr>
          <w:rFonts w:ascii="Adoquin" w:hAnsi="Adoquin"/>
          <w:i/>
          <w:iCs/>
        </w:rPr>
      </w:pPr>
      <w:r w:rsidRPr="00090145">
        <w:rPr>
          <w:rFonts w:ascii="Adoquin" w:hAnsi="Adoquin"/>
          <w:b/>
          <w:bCs/>
          <w:sz w:val="28"/>
          <w:szCs w:val="28"/>
        </w:rPr>
        <w:t>Sirni</w:t>
      </w:r>
      <w:r w:rsidR="000B5DAA">
        <w:rPr>
          <w:rFonts w:ascii="Adoquin" w:hAnsi="Adoquin"/>
          <w:sz w:val="28"/>
          <w:szCs w:val="28"/>
        </w:rPr>
        <w:br/>
      </w:r>
      <w:r w:rsidR="000B5DAA">
        <w:rPr>
          <w:rFonts w:ascii="Adoquin" w:hAnsi="Adoquin"/>
          <w:i/>
          <w:iCs/>
        </w:rPr>
        <w:t xml:space="preserve">kravji in kozji siri, zelenjava, suho sadje </w:t>
      </w:r>
    </w:p>
    <w:p w:rsidR="00522CBC" w:rsidRDefault="00522CBC" w:rsidP="00522CBC">
      <w:pPr>
        <w:rPr>
          <w:rFonts w:ascii="Adoquin" w:hAnsi="Adoquin"/>
          <w:b/>
          <w:bCs/>
          <w:sz w:val="36"/>
          <w:szCs w:val="36"/>
        </w:rPr>
      </w:pPr>
    </w:p>
    <w:p w:rsidR="00522CBC" w:rsidRDefault="00522CBC" w:rsidP="00522CBC">
      <w:pPr>
        <w:rPr>
          <w:rFonts w:ascii="Adoquin" w:hAnsi="Adoquin"/>
          <w:sz w:val="28"/>
          <w:szCs w:val="28"/>
        </w:rPr>
      </w:pPr>
      <w:r>
        <w:rPr>
          <w:rFonts w:ascii="Adoquin" w:hAnsi="Adoquin"/>
          <w:b/>
          <w:bCs/>
          <w:sz w:val="36"/>
          <w:szCs w:val="36"/>
        </w:rPr>
        <w:t>PREMIUM HLADNI KROŽNIKI</w:t>
      </w:r>
      <w:r>
        <w:rPr>
          <w:rFonts w:ascii="Adoquin" w:hAnsi="Adoquin"/>
          <w:b/>
          <w:bCs/>
          <w:sz w:val="36"/>
          <w:szCs w:val="36"/>
        </w:rPr>
        <w:br/>
      </w:r>
      <w:r w:rsidRPr="00090145">
        <w:rPr>
          <w:rFonts w:ascii="Adoquin" w:hAnsi="Adoquin"/>
          <w:b/>
          <w:bCs/>
          <w:sz w:val="28"/>
          <w:szCs w:val="28"/>
        </w:rPr>
        <w:t>Prekmurska šunka</w:t>
      </w:r>
    </w:p>
    <w:p w:rsidR="007A2174" w:rsidRPr="007A2174" w:rsidRDefault="00522CBC" w:rsidP="00522CBC">
      <w:pPr>
        <w:rPr>
          <w:rFonts w:ascii="Adoquin" w:hAnsi="Adoquin"/>
          <w:i/>
          <w:iCs/>
        </w:rPr>
      </w:pPr>
      <w:proofErr w:type="spellStart"/>
      <w:r w:rsidRPr="00090145">
        <w:rPr>
          <w:rFonts w:ascii="Adoquin" w:hAnsi="Adoquin"/>
          <w:b/>
          <w:bCs/>
          <w:sz w:val="28"/>
          <w:szCs w:val="28"/>
        </w:rPr>
        <w:t>Mangalica</w:t>
      </w:r>
      <w:proofErr w:type="spellEnd"/>
      <w:r w:rsidR="000B5DAA">
        <w:rPr>
          <w:rFonts w:ascii="Adoquin" w:hAnsi="Adoquin"/>
          <w:sz w:val="28"/>
          <w:szCs w:val="28"/>
        </w:rPr>
        <w:br/>
      </w:r>
      <w:r w:rsidR="000B5DAA">
        <w:rPr>
          <w:rFonts w:ascii="Adoquin" w:hAnsi="Adoquin"/>
          <w:i/>
          <w:iCs/>
        </w:rPr>
        <w:t xml:space="preserve">pršut, suha salama, </w:t>
      </w:r>
      <w:proofErr w:type="spellStart"/>
      <w:r w:rsidR="000B5DAA">
        <w:rPr>
          <w:rFonts w:ascii="Adoquin" w:hAnsi="Adoquin"/>
          <w:i/>
          <w:iCs/>
        </w:rPr>
        <w:t>lardo</w:t>
      </w:r>
      <w:proofErr w:type="spellEnd"/>
      <w:r w:rsidR="000B5DAA">
        <w:rPr>
          <w:rFonts w:ascii="Adoquin" w:hAnsi="Adoquin"/>
          <w:i/>
          <w:iCs/>
        </w:rPr>
        <w:t xml:space="preserve">, </w:t>
      </w:r>
      <w:proofErr w:type="spellStart"/>
      <w:r w:rsidR="000B5DAA">
        <w:rPr>
          <w:rFonts w:ascii="Adoquin" w:hAnsi="Adoquin"/>
          <w:i/>
          <w:iCs/>
        </w:rPr>
        <w:t>mangalica</w:t>
      </w:r>
      <w:proofErr w:type="spellEnd"/>
      <w:r w:rsidR="000B5DAA">
        <w:rPr>
          <w:rFonts w:ascii="Adoquin" w:hAnsi="Adoquin"/>
          <w:i/>
          <w:iCs/>
        </w:rPr>
        <w:t xml:space="preserve"> ocvirkov namaz,  </w:t>
      </w:r>
      <w:r w:rsidR="000B5DAA">
        <w:rPr>
          <w:rFonts w:ascii="Adoquin" w:hAnsi="Adoquin"/>
          <w:i/>
          <w:iCs/>
        </w:rPr>
        <w:br/>
      </w:r>
      <w:proofErr w:type="spellStart"/>
      <w:r w:rsidRPr="00090145">
        <w:rPr>
          <w:rFonts w:ascii="Adoquin" w:hAnsi="Adoquin"/>
          <w:b/>
          <w:bCs/>
          <w:sz w:val="28"/>
          <w:szCs w:val="28"/>
        </w:rPr>
        <w:t>Krškopoljec</w:t>
      </w:r>
      <w:proofErr w:type="spellEnd"/>
      <w:r w:rsidR="007A2174">
        <w:rPr>
          <w:rFonts w:ascii="Adoquin" w:hAnsi="Adoquin"/>
          <w:sz w:val="28"/>
          <w:szCs w:val="28"/>
        </w:rPr>
        <w:br/>
      </w:r>
      <w:r w:rsidR="007A2174">
        <w:rPr>
          <w:rFonts w:ascii="Adoquin" w:hAnsi="Adoquin"/>
          <w:i/>
          <w:iCs/>
        </w:rPr>
        <w:t xml:space="preserve">pršut, suha salama, </w:t>
      </w:r>
    </w:p>
    <w:p w:rsidR="00522CBC" w:rsidRPr="000B5DAA" w:rsidRDefault="00522CBC" w:rsidP="00522CBC">
      <w:pPr>
        <w:rPr>
          <w:rFonts w:ascii="Adoquin" w:hAnsi="Adoquin"/>
          <w:i/>
          <w:iCs/>
        </w:rPr>
      </w:pPr>
    </w:p>
    <w:p w:rsidR="000B5DAA" w:rsidRDefault="00522CBC" w:rsidP="00522CBC">
      <w:pPr>
        <w:rPr>
          <w:rFonts w:ascii="Adoquin" w:hAnsi="Adoquin"/>
          <w:sz w:val="28"/>
          <w:szCs w:val="28"/>
        </w:rPr>
      </w:pPr>
      <w:r>
        <w:rPr>
          <w:rFonts w:ascii="Adoquin" w:hAnsi="Adoquin"/>
          <w:b/>
          <w:bCs/>
          <w:sz w:val="36"/>
          <w:szCs w:val="36"/>
        </w:rPr>
        <w:t>HLADNE PREDJEDI</w:t>
      </w:r>
      <w:r w:rsidR="000B5DAA">
        <w:rPr>
          <w:rFonts w:ascii="Adoquin" w:hAnsi="Adoquin"/>
          <w:b/>
          <w:bCs/>
          <w:sz w:val="36"/>
          <w:szCs w:val="36"/>
        </w:rPr>
        <w:br/>
      </w:r>
      <w:r w:rsidR="000B5DAA">
        <w:rPr>
          <w:rFonts w:ascii="Adoquin" w:hAnsi="Adoquin"/>
          <w:sz w:val="28"/>
          <w:szCs w:val="28"/>
        </w:rPr>
        <w:t xml:space="preserve">Goveji </w:t>
      </w:r>
      <w:proofErr w:type="spellStart"/>
      <w:r w:rsidR="000B5DAA">
        <w:rPr>
          <w:rFonts w:ascii="Adoquin" w:hAnsi="Adoquin"/>
          <w:sz w:val="28"/>
          <w:szCs w:val="28"/>
        </w:rPr>
        <w:t>carpaccio</w:t>
      </w:r>
      <w:proofErr w:type="spellEnd"/>
      <w:r w:rsidR="000B5DAA">
        <w:rPr>
          <w:rFonts w:ascii="Adoquin" w:hAnsi="Adoquin"/>
          <w:sz w:val="28"/>
          <w:szCs w:val="28"/>
        </w:rPr>
        <w:t xml:space="preserve"> </w:t>
      </w:r>
    </w:p>
    <w:p w:rsidR="000B5DAA" w:rsidRDefault="000B5DAA" w:rsidP="00522CBC">
      <w:pPr>
        <w:rPr>
          <w:rFonts w:ascii="Adoquin" w:hAnsi="Adoquin"/>
          <w:sz w:val="28"/>
          <w:szCs w:val="28"/>
        </w:rPr>
      </w:pPr>
      <w:proofErr w:type="spellStart"/>
      <w:r>
        <w:rPr>
          <w:rFonts w:ascii="Adoquin" w:hAnsi="Adoquin"/>
          <w:sz w:val="28"/>
          <w:szCs w:val="28"/>
        </w:rPr>
        <w:t>Beef</w:t>
      </w:r>
      <w:proofErr w:type="spellEnd"/>
      <w:r>
        <w:rPr>
          <w:rFonts w:ascii="Adoquin" w:hAnsi="Adoquin"/>
          <w:sz w:val="28"/>
          <w:szCs w:val="28"/>
        </w:rPr>
        <w:t xml:space="preserve"> </w:t>
      </w:r>
      <w:proofErr w:type="spellStart"/>
      <w:r>
        <w:rPr>
          <w:rFonts w:ascii="Adoquin" w:hAnsi="Adoquin"/>
          <w:sz w:val="28"/>
          <w:szCs w:val="28"/>
        </w:rPr>
        <w:t>tartare</w:t>
      </w:r>
      <w:proofErr w:type="spellEnd"/>
    </w:p>
    <w:p w:rsidR="000B5DAA" w:rsidRPr="000B5DAA" w:rsidRDefault="000B5DAA" w:rsidP="00522CBC">
      <w:pPr>
        <w:rPr>
          <w:rFonts w:ascii="Adoquin" w:hAnsi="Adoquin"/>
          <w:sz w:val="28"/>
          <w:szCs w:val="28"/>
        </w:rPr>
      </w:pPr>
      <w:proofErr w:type="spellStart"/>
      <w:r>
        <w:rPr>
          <w:rFonts w:ascii="Adoquin" w:hAnsi="Adoquin"/>
          <w:sz w:val="28"/>
          <w:szCs w:val="28"/>
        </w:rPr>
        <w:t>Mangalica</w:t>
      </w:r>
      <w:proofErr w:type="spellEnd"/>
      <w:r>
        <w:rPr>
          <w:rFonts w:ascii="Adoquin" w:hAnsi="Adoquin"/>
          <w:sz w:val="28"/>
          <w:szCs w:val="28"/>
        </w:rPr>
        <w:t xml:space="preserve"> šunka, </w:t>
      </w:r>
      <w:proofErr w:type="spellStart"/>
      <w:r>
        <w:rPr>
          <w:rFonts w:ascii="Adoquin" w:hAnsi="Adoquin"/>
          <w:sz w:val="28"/>
          <w:szCs w:val="28"/>
        </w:rPr>
        <w:t>romanesco</w:t>
      </w:r>
      <w:proofErr w:type="spellEnd"/>
      <w:r>
        <w:rPr>
          <w:rFonts w:ascii="Adoquin" w:hAnsi="Adoquin"/>
          <w:sz w:val="28"/>
          <w:szCs w:val="28"/>
        </w:rPr>
        <w:t xml:space="preserve"> omaka in </w:t>
      </w:r>
      <w:proofErr w:type="spellStart"/>
      <w:r>
        <w:rPr>
          <w:rFonts w:ascii="Adoquin" w:hAnsi="Adoquin"/>
          <w:sz w:val="28"/>
          <w:szCs w:val="28"/>
        </w:rPr>
        <w:t>burrata</w:t>
      </w:r>
      <w:proofErr w:type="spellEnd"/>
      <w:r w:rsidR="007E5B6F">
        <w:rPr>
          <w:rFonts w:ascii="Adoquin" w:hAnsi="Adoquin"/>
          <w:sz w:val="28"/>
          <w:szCs w:val="28"/>
        </w:rPr>
        <w:t xml:space="preserve">     11,00€</w:t>
      </w:r>
    </w:p>
    <w:p w:rsidR="00522CBC" w:rsidRDefault="00522CBC" w:rsidP="00522CBC">
      <w:pPr>
        <w:rPr>
          <w:rFonts w:ascii="Adoquin" w:hAnsi="Adoquin"/>
          <w:b/>
          <w:bCs/>
          <w:sz w:val="36"/>
          <w:szCs w:val="36"/>
        </w:rPr>
      </w:pPr>
    </w:p>
    <w:p w:rsidR="000548F4" w:rsidRDefault="000548F4" w:rsidP="00522CBC">
      <w:pPr>
        <w:rPr>
          <w:rFonts w:ascii="Adoquin" w:hAnsi="Adoquin"/>
          <w:b/>
          <w:bCs/>
          <w:sz w:val="36"/>
          <w:szCs w:val="36"/>
        </w:rPr>
      </w:pPr>
    </w:p>
    <w:p w:rsidR="000B5DAA" w:rsidRDefault="000B5DAA" w:rsidP="000B5DAA">
      <w:pPr>
        <w:rPr>
          <w:rFonts w:ascii="Adoquin" w:hAnsi="Adoquin"/>
          <w:sz w:val="28"/>
          <w:szCs w:val="28"/>
        </w:rPr>
      </w:pPr>
      <w:r>
        <w:rPr>
          <w:rFonts w:ascii="Adoquin" w:hAnsi="Adoquin"/>
          <w:b/>
          <w:bCs/>
          <w:sz w:val="36"/>
          <w:szCs w:val="36"/>
        </w:rPr>
        <w:t>PRIGRIZKI</w:t>
      </w:r>
      <w:r>
        <w:rPr>
          <w:rFonts w:ascii="Adoquin" w:hAnsi="Adoquin"/>
          <w:b/>
          <w:bCs/>
          <w:sz w:val="36"/>
          <w:szCs w:val="36"/>
        </w:rPr>
        <w:br/>
      </w:r>
      <w:r>
        <w:rPr>
          <w:rFonts w:ascii="Adoquin" w:hAnsi="Adoquin"/>
          <w:sz w:val="28"/>
          <w:szCs w:val="28"/>
        </w:rPr>
        <w:t>Topli ocvirki s kruhom</w:t>
      </w:r>
    </w:p>
    <w:p w:rsidR="000B5DAA" w:rsidRDefault="000B5DAA" w:rsidP="000B5DAA">
      <w:pPr>
        <w:rPr>
          <w:rFonts w:ascii="Adoquin" w:hAnsi="Adoquin"/>
          <w:sz w:val="28"/>
          <w:szCs w:val="28"/>
        </w:rPr>
      </w:pPr>
      <w:r>
        <w:rPr>
          <w:rFonts w:ascii="Adoquin" w:hAnsi="Adoquin"/>
          <w:sz w:val="28"/>
          <w:szCs w:val="28"/>
        </w:rPr>
        <w:t>Kuhana šunka</w:t>
      </w:r>
    </w:p>
    <w:p w:rsidR="000B5DAA" w:rsidRDefault="000B5DAA" w:rsidP="000B5DAA">
      <w:pPr>
        <w:rPr>
          <w:rFonts w:ascii="Adoquin" w:hAnsi="Adoquin"/>
          <w:sz w:val="28"/>
          <w:szCs w:val="28"/>
        </w:rPr>
      </w:pPr>
      <w:proofErr w:type="spellStart"/>
      <w:r>
        <w:rPr>
          <w:rFonts w:ascii="Adoquin" w:hAnsi="Adoquin"/>
          <w:sz w:val="28"/>
          <w:szCs w:val="28"/>
        </w:rPr>
        <w:t>Mangalica</w:t>
      </w:r>
      <w:proofErr w:type="spellEnd"/>
      <w:r>
        <w:rPr>
          <w:rFonts w:ascii="Adoquin" w:hAnsi="Adoquin"/>
          <w:sz w:val="28"/>
          <w:szCs w:val="28"/>
        </w:rPr>
        <w:t xml:space="preserve"> </w:t>
      </w:r>
      <w:proofErr w:type="spellStart"/>
      <w:r>
        <w:rPr>
          <w:rFonts w:ascii="Adoquin" w:hAnsi="Adoquin"/>
          <w:sz w:val="28"/>
          <w:szCs w:val="28"/>
        </w:rPr>
        <w:t>lardo</w:t>
      </w:r>
      <w:proofErr w:type="spellEnd"/>
    </w:p>
    <w:p w:rsidR="000B5DAA" w:rsidRDefault="000B5DAA" w:rsidP="000B5DAA">
      <w:pPr>
        <w:rPr>
          <w:rFonts w:ascii="Adoquin" w:hAnsi="Adoquin"/>
          <w:sz w:val="28"/>
          <w:szCs w:val="28"/>
        </w:rPr>
      </w:pPr>
      <w:proofErr w:type="spellStart"/>
      <w:r>
        <w:rPr>
          <w:rFonts w:ascii="Adoquin" w:hAnsi="Adoquin"/>
          <w:sz w:val="28"/>
          <w:szCs w:val="28"/>
        </w:rPr>
        <w:t>Prekmurksa</w:t>
      </w:r>
      <w:proofErr w:type="spellEnd"/>
      <w:r>
        <w:rPr>
          <w:rFonts w:ascii="Adoquin" w:hAnsi="Adoquin"/>
          <w:sz w:val="28"/>
          <w:szCs w:val="28"/>
        </w:rPr>
        <w:t xml:space="preserve"> šunka po domače </w:t>
      </w:r>
    </w:p>
    <w:p w:rsidR="000B5DAA" w:rsidRDefault="000B5DAA" w:rsidP="000B5DAA">
      <w:pPr>
        <w:rPr>
          <w:rFonts w:ascii="Adoquin" w:hAnsi="Adoquin"/>
          <w:sz w:val="28"/>
          <w:szCs w:val="28"/>
        </w:rPr>
        <w:sectPr w:rsidR="000B5DAA" w:rsidSect="000548F4">
          <w:type w:val="continuous"/>
          <w:pgSz w:w="11906" w:h="16838"/>
          <w:pgMar w:top="1417" w:right="566" w:bottom="1417" w:left="851" w:header="708" w:footer="708" w:gutter="0"/>
          <w:cols w:num="2" w:space="1417"/>
          <w:docGrid w:linePitch="360"/>
        </w:sectPr>
      </w:pPr>
      <w:r>
        <w:rPr>
          <w:rFonts w:ascii="Adoquin" w:hAnsi="Adoquin"/>
          <w:sz w:val="28"/>
          <w:szCs w:val="28"/>
        </w:rPr>
        <w:t>Tlačenka, čebula, bučno olje</w:t>
      </w:r>
    </w:p>
    <w:p w:rsidR="000B5DAA" w:rsidRPr="000B5DAA" w:rsidRDefault="000B5DAA" w:rsidP="000B5DAA">
      <w:pPr>
        <w:rPr>
          <w:rFonts w:ascii="Adoquin" w:hAnsi="Adoquin"/>
          <w:sz w:val="28"/>
          <w:szCs w:val="28"/>
        </w:rPr>
      </w:pPr>
    </w:p>
    <w:p w:rsidR="000B5DAA" w:rsidRDefault="000B5DAA" w:rsidP="00522CBC">
      <w:pPr>
        <w:rPr>
          <w:rFonts w:ascii="Adoquin" w:hAnsi="Adoquin"/>
          <w:b/>
          <w:bCs/>
          <w:sz w:val="36"/>
          <w:szCs w:val="36"/>
        </w:rPr>
      </w:pPr>
    </w:p>
    <w:p w:rsidR="00522CBC" w:rsidRDefault="00522CBC" w:rsidP="00522CBC">
      <w:pPr>
        <w:rPr>
          <w:rFonts w:ascii="Adoquin" w:hAnsi="Adoquin"/>
          <w:b/>
          <w:bCs/>
          <w:sz w:val="36"/>
          <w:szCs w:val="36"/>
        </w:rPr>
      </w:pPr>
    </w:p>
    <w:p w:rsidR="000C03F9" w:rsidRDefault="000C03F9">
      <w:pPr>
        <w:rPr>
          <w:rFonts w:ascii="Adoquin" w:hAnsi="Adoquin"/>
          <w:b/>
          <w:bCs/>
          <w:sz w:val="36"/>
          <w:szCs w:val="36"/>
        </w:rPr>
      </w:pPr>
      <w:r>
        <w:rPr>
          <w:rFonts w:ascii="Adoquin" w:hAnsi="Adoquin"/>
          <w:b/>
          <w:bCs/>
          <w:sz w:val="36"/>
          <w:szCs w:val="36"/>
        </w:rPr>
        <w:br w:type="page"/>
      </w:r>
    </w:p>
    <w:p w:rsidR="00522CBC" w:rsidRDefault="000C03F9" w:rsidP="000C03F9">
      <w:pPr>
        <w:jc w:val="center"/>
        <w:rPr>
          <w:rFonts w:ascii="Adoquin" w:hAnsi="Adoquin"/>
          <w:b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2BBB312C" wp14:editId="475A1FE1">
            <wp:extent cx="1571625" cy="7126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949" cy="72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3F9" w:rsidRDefault="000C03F9" w:rsidP="000C03F9">
      <w:pPr>
        <w:jc w:val="center"/>
        <w:rPr>
          <w:rFonts w:ascii="Adoquin" w:hAnsi="Adoquin"/>
          <w:b/>
          <w:bCs/>
          <w:sz w:val="36"/>
          <w:szCs w:val="36"/>
        </w:rPr>
      </w:pPr>
    </w:p>
    <w:p w:rsidR="000C03F9" w:rsidRPr="000C03F9" w:rsidRDefault="000C03F9" w:rsidP="000C03F9">
      <w:pPr>
        <w:rPr>
          <w:rFonts w:ascii="Segoe UI" w:hAnsi="Segoe UI" w:cs="Segoe UI"/>
          <w:b/>
          <w:bCs/>
          <w:color w:val="000000"/>
          <w:sz w:val="21"/>
          <w:szCs w:val="21"/>
        </w:rPr>
      </w:pPr>
      <w:r w:rsidRPr="000C03F9">
        <w:rPr>
          <w:rFonts w:ascii="Segoe UI" w:hAnsi="Segoe UI" w:cs="Segoe UI"/>
          <w:b/>
          <w:bCs/>
          <w:color w:val="000000"/>
          <w:sz w:val="21"/>
          <w:szCs w:val="21"/>
        </w:rPr>
        <w:t>Goveje ali svinjske ličnice, pire gomolja zelene</w:t>
      </w:r>
    </w:p>
    <w:p w:rsidR="000C03F9" w:rsidRPr="000C03F9" w:rsidRDefault="000C03F9" w:rsidP="000C03F9">
      <w:pPr>
        <w:rPr>
          <w:rFonts w:ascii="Segoe UI" w:hAnsi="Segoe UI" w:cs="Segoe UI"/>
          <w:i/>
          <w:iCs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 xml:space="preserve">ANG: </w:t>
      </w:r>
      <w:proofErr w:type="spellStart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>Beef</w:t>
      </w:r>
      <w:proofErr w:type="spellEnd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>or</w:t>
      </w:r>
      <w:proofErr w:type="spellEnd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>pork</w:t>
      </w:r>
      <w:proofErr w:type="spellEnd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>cheeks</w:t>
      </w:r>
      <w:proofErr w:type="spellEnd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 xml:space="preserve">, </w:t>
      </w:r>
      <w:proofErr w:type="spellStart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>mashed</w:t>
      </w:r>
      <w:proofErr w:type="spellEnd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>celery</w:t>
      </w:r>
      <w:proofErr w:type="spellEnd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>tuber</w:t>
      </w:r>
      <w:proofErr w:type="spellEnd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br/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 xml:space="preserve">NEM: </w:t>
      </w:r>
      <w:proofErr w:type="spellStart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>Rind</w:t>
      </w:r>
      <w:proofErr w:type="spellEnd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 xml:space="preserve">- oder </w:t>
      </w:r>
      <w:proofErr w:type="spellStart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>Schweinebacken</w:t>
      </w:r>
      <w:proofErr w:type="spellEnd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 xml:space="preserve">, </w:t>
      </w:r>
      <w:proofErr w:type="spellStart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>zerdrückte</w:t>
      </w:r>
      <w:proofErr w:type="spellEnd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>Sellerieknolle</w:t>
      </w:r>
      <w:proofErr w:type="spellEnd"/>
      <w:r w:rsidR="00C560B8">
        <w:rPr>
          <w:rFonts w:ascii="Segoe UI" w:hAnsi="Segoe UI" w:cs="Segoe UI"/>
          <w:i/>
          <w:iCs/>
          <w:color w:val="000000"/>
          <w:sz w:val="21"/>
          <w:szCs w:val="21"/>
        </w:rPr>
        <w:br/>
        <w:t>HUN:</w:t>
      </w:r>
    </w:p>
    <w:p w:rsidR="000C03F9" w:rsidRPr="000C03F9" w:rsidRDefault="000C03F9" w:rsidP="000C03F9">
      <w:pPr>
        <w:rPr>
          <w:rFonts w:ascii="Segoe UI" w:hAnsi="Segoe UI" w:cs="Segoe UI"/>
          <w:b/>
          <w:bCs/>
          <w:color w:val="000000"/>
          <w:sz w:val="21"/>
          <w:szCs w:val="21"/>
        </w:rPr>
      </w:pPr>
      <w:r w:rsidRPr="000C03F9">
        <w:rPr>
          <w:rFonts w:ascii="Segoe UI" w:hAnsi="Segoe UI" w:cs="Segoe UI"/>
          <w:b/>
          <w:bCs/>
          <w:color w:val="000000"/>
          <w:sz w:val="21"/>
          <w:szCs w:val="21"/>
        </w:rPr>
        <w:t xml:space="preserve">Kisla repa in </w:t>
      </w:r>
      <w:proofErr w:type="spellStart"/>
      <w:r w:rsidRPr="000C03F9">
        <w:rPr>
          <w:rFonts w:ascii="Segoe UI" w:hAnsi="Segoe UI" w:cs="Segoe UI"/>
          <w:b/>
          <w:bCs/>
          <w:color w:val="000000"/>
          <w:sz w:val="21"/>
          <w:szCs w:val="21"/>
        </w:rPr>
        <w:t>bacon</w:t>
      </w:r>
      <w:proofErr w:type="spellEnd"/>
      <w:r w:rsidRPr="000C03F9">
        <w:rPr>
          <w:rFonts w:ascii="Segoe UI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0C03F9">
        <w:rPr>
          <w:rFonts w:ascii="Segoe UI" w:hAnsi="Segoe UI" w:cs="Segoe UI"/>
          <w:b/>
          <w:bCs/>
          <w:color w:val="000000"/>
          <w:sz w:val="21"/>
          <w:szCs w:val="21"/>
        </w:rPr>
        <w:t>mangalice</w:t>
      </w:r>
      <w:proofErr w:type="spellEnd"/>
    </w:p>
    <w:p w:rsidR="00C560B8" w:rsidRPr="000C03F9" w:rsidRDefault="000C03F9" w:rsidP="000C03F9">
      <w:pPr>
        <w:rPr>
          <w:rFonts w:ascii="Segoe UI" w:hAnsi="Segoe UI" w:cs="Segoe UI"/>
          <w:i/>
          <w:iCs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 xml:space="preserve">ANG: </w:t>
      </w:r>
      <w:proofErr w:type="spellStart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>Sour</w:t>
      </w:r>
      <w:proofErr w:type="spellEnd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>beets</w:t>
      </w:r>
      <w:proofErr w:type="spellEnd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>and</w:t>
      </w:r>
      <w:proofErr w:type="spellEnd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>mangalitza</w:t>
      </w:r>
      <w:proofErr w:type="spellEnd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>bacon</w:t>
      </w:r>
      <w:proofErr w:type="spellEnd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br/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 xml:space="preserve">NEM: </w:t>
      </w:r>
      <w:proofErr w:type="spellStart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>Saure</w:t>
      </w:r>
      <w:proofErr w:type="spellEnd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>Rüben</w:t>
      </w:r>
      <w:proofErr w:type="spellEnd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>und</w:t>
      </w:r>
      <w:proofErr w:type="spellEnd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>Mangalitza</w:t>
      </w:r>
      <w:proofErr w:type="spellEnd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0C03F9">
        <w:rPr>
          <w:rFonts w:ascii="Segoe UI" w:hAnsi="Segoe UI" w:cs="Segoe UI"/>
          <w:i/>
          <w:iCs/>
          <w:color w:val="000000"/>
          <w:sz w:val="21"/>
          <w:szCs w:val="21"/>
        </w:rPr>
        <w:t>speck</w:t>
      </w:r>
      <w:proofErr w:type="spellEnd"/>
      <w:r w:rsidR="00C560B8">
        <w:rPr>
          <w:rFonts w:ascii="Segoe UI" w:hAnsi="Segoe UI" w:cs="Segoe UI"/>
          <w:i/>
          <w:iCs/>
          <w:color w:val="000000"/>
          <w:sz w:val="21"/>
          <w:szCs w:val="21"/>
        </w:rPr>
        <w:br/>
        <w:t>HUN:</w:t>
      </w:r>
    </w:p>
    <w:p w:rsidR="000C03F9" w:rsidRPr="00C560B8" w:rsidRDefault="000C03F9" w:rsidP="000C03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21"/>
          <w:szCs w:val="21"/>
        </w:rPr>
      </w:pPr>
      <w:r w:rsidRPr="00C560B8">
        <w:rPr>
          <w:rFonts w:ascii="Segoe UI" w:hAnsi="Segoe UI" w:cs="Segoe UI"/>
          <w:b/>
          <w:bCs/>
          <w:color w:val="000000"/>
          <w:sz w:val="21"/>
          <w:szCs w:val="21"/>
        </w:rPr>
        <w:t>Ročno delane domače testenine, hišna omaka</w:t>
      </w:r>
      <w:r w:rsidR="00C560B8">
        <w:rPr>
          <w:rFonts w:ascii="Segoe UI" w:hAnsi="Segoe UI" w:cs="Segoe UI"/>
          <w:b/>
          <w:bCs/>
          <w:color w:val="000000"/>
          <w:sz w:val="21"/>
          <w:szCs w:val="21"/>
        </w:rPr>
        <w:br/>
      </w:r>
      <w:r w:rsidR="00C560B8">
        <w:rPr>
          <w:rFonts w:ascii="Segoe UI" w:hAnsi="Segoe UI" w:cs="Segoe UI"/>
          <w:b/>
          <w:bCs/>
          <w:color w:val="000000"/>
          <w:sz w:val="21"/>
          <w:szCs w:val="21"/>
        </w:rPr>
        <w:br/>
      </w:r>
      <w:r w:rsidR="00C560B8">
        <w:rPr>
          <w:rFonts w:ascii="Segoe UI" w:hAnsi="Segoe UI" w:cs="Segoe UI"/>
          <w:i/>
          <w:iCs/>
          <w:color w:val="000000"/>
          <w:sz w:val="21"/>
          <w:szCs w:val="21"/>
        </w:rPr>
        <w:t xml:space="preserve">ANG: </w:t>
      </w:r>
      <w:proofErr w:type="spellStart"/>
      <w:r w:rsidR="00864C9E" w:rsidRPr="00C560B8">
        <w:rPr>
          <w:rFonts w:ascii="Segoe UI" w:hAnsi="Segoe UI" w:cs="Segoe UI"/>
          <w:i/>
          <w:iCs/>
          <w:color w:val="000000"/>
          <w:sz w:val="21"/>
          <w:szCs w:val="21"/>
        </w:rPr>
        <w:t>Handmade</w:t>
      </w:r>
      <w:proofErr w:type="spellEnd"/>
      <w:r w:rsidR="00864C9E" w:rsidRPr="00C560B8">
        <w:rPr>
          <w:rFonts w:ascii="Segoe UI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="00864C9E" w:rsidRPr="00C560B8">
        <w:rPr>
          <w:rFonts w:ascii="Segoe UI" w:hAnsi="Segoe UI" w:cs="Segoe UI"/>
          <w:i/>
          <w:iCs/>
          <w:color w:val="000000"/>
          <w:sz w:val="21"/>
          <w:szCs w:val="21"/>
        </w:rPr>
        <w:t>house</w:t>
      </w:r>
      <w:proofErr w:type="spellEnd"/>
      <w:r w:rsidR="00864C9E" w:rsidRPr="00C560B8">
        <w:rPr>
          <w:rFonts w:ascii="Segoe UI" w:hAnsi="Segoe UI" w:cs="Segoe UI"/>
          <w:i/>
          <w:iCs/>
          <w:color w:val="000000"/>
          <w:sz w:val="21"/>
          <w:szCs w:val="21"/>
        </w:rPr>
        <w:t xml:space="preserve"> pasta </w:t>
      </w:r>
      <w:proofErr w:type="spellStart"/>
      <w:r w:rsidR="00864C9E" w:rsidRPr="00C560B8">
        <w:rPr>
          <w:rFonts w:ascii="Segoe UI" w:hAnsi="Segoe UI" w:cs="Segoe UI"/>
          <w:i/>
          <w:iCs/>
          <w:color w:val="000000"/>
          <w:sz w:val="21"/>
          <w:szCs w:val="21"/>
        </w:rPr>
        <w:t>with</w:t>
      </w:r>
      <w:proofErr w:type="spellEnd"/>
      <w:r w:rsidR="00864C9E" w:rsidRPr="00C560B8">
        <w:rPr>
          <w:rFonts w:ascii="Segoe UI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="00864C9E" w:rsidRPr="00C560B8">
        <w:rPr>
          <w:rFonts w:ascii="Segoe UI" w:hAnsi="Segoe UI" w:cs="Segoe UI"/>
          <w:i/>
          <w:iCs/>
          <w:color w:val="000000"/>
          <w:sz w:val="21"/>
          <w:szCs w:val="21"/>
        </w:rPr>
        <w:t>homemade</w:t>
      </w:r>
      <w:proofErr w:type="spellEnd"/>
      <w:r w:rsidR="00864C9E" w:rsidRPr="00C560B8">
        <w:rPr>
          <w:rFonts w:ascii="Segoe UI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="00864C9E" w:rsidRPr="00C560B8">
        <w:rPr>
          <w:rFonts w:ascii="Segoe UI" w:hAnsi="Segoe UI" w:cs="Segoe UI"/>
          <w:i/>
          <w:iCs/>
          <w:color w:val="000000"/>
          <w:sz w:val="21"/>
          <w:szCs w:val="21"/>
        </w:rPr>
        <w:t>sauce</w:t>
      </w:r>
      <w:proofErr w:type="spellEnd"/>
      <w:r w:rsidR="00864C9E" w:rsidRPr="00C560B8">
        <w:rPr>
          <w:rFonts w:ascii="Segoe UI" w:hAnsi="Segoe UI" w:cs="Segoe UI"/>
          <w:i/>
          <w:iCs/>
          <w:color w:val="000000"/>
          <w:sz w:val="21"/>
          <w:szCs w:val="21"/>
        </w:rPr>
        <w:t xml:space="preserve">. </w:t>
      </w:r>
      <w:r w:rsidR="00B47516" w:rsidRPr="00C560B8">
        <w:rPr>
          <w:rFonts w:ascii="Segoe UI" w:hAnsi="Segoe UI" w:cs="Segoe UI"/>
          <w:i/>
          <w:iCs/>
          <w:color w:val="000000"/>
          <w:sz w:val="21"/>
          <w:szCs w:val="21"/>
        </w:rPr>
        <w:br/>
      </w:r>
      <w:r w:rsidR="00C560B8">
        <w:rPr>
          <w:rFonts w:ascii="Segoe UI" w:hAnsi="Segoe UI" w:cs="Segoe UI"/>
          <w:i/>
          <w:iCs/>
          <w:color w:val="000000"/>
          <w:sz w:val="21"/>
          <w:szCs w:val="21"/>
        </w:rPr>
        <w:t xml:space="preserve">NEM: </w:t>
      </w:r>
      <w:proofErr w:type="spellStart"/>
      <w:r w:rsidR="00C560B8" w:rsidRPr="00C560B8">
        <w:rPr>
          <w:rFonts w:ascii="Segoe UI" w:hAnsi="Segoe UI" w:cs="Segoe UI"/>
          <w:i/>
          <w:iCs/>
          <w:color w:val="000000"/>
          <w:sz w:val="21"/>
          <w:szCs w:val="21"/>
        </w:rPr>
        <w:t>Handgemachte</w:t>
      </w:r>
      <w:proofErr w:type="spellEnd"/>
      <w:r w:rsidR="00C560B8" w:rsidRPr="00C560B8">
        <w:rPr>
          <w:rFonts w:ascii="Segoe UI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="00C560B8" w:rsidRPr="00C560B8">
        <w:rPr>
          <w:rFonts w:ascii="Segoe UI" w:hAnsi="Segoe UI" w:cs="Segoe UI"/>
          <w:i/>
          <w:iCs/>
          <w:color w:val="000000"/>
          <w:sz w:val="21"/>
          <w:szCs w:val="21"/>
        </w:rPr>
        <w:t>Hausnudeln</w:t>
      </w:r>
      <w:proofErr w:type="spellEnd"/>
      <w:r w:rsidR="00C560B8" w:rsidRPr="00C560B8">
        <w:rPr>
          <w:rFonts w:ascii="Segoe UI" w:hAnsi="Segoe UI" w:cs="Segoe UI"/>
          <w:i/>
          <w:iCs/>
          <w:color w:val="000000"/>
          <w:sz w:val="21"/>
          <w:szCs w:val="21"/>
        </w:rPr>
        <w:t xml:space="preserve"> mit </w:t>
      </w:r>
      <w:proofErr w:type="spellStart"/>
      <w:r w:rsidR="00C560B8" w:rsidRPr="00C560B8">
        <w:rPr>
          <w:rFonts w:ascii="Segoe UI" w:hAnsi="Segoe UI" w:cs="Segoe UI"/>
          <w:i/>
          <w:iCs/>
          <w:color w:val="000000"/>
          <w:sz w:val="21"/>
          <w:szCs w:val="21"/>
        </w:rPr>
        <w:t>hausgemachter</w:t>
      </w:r>
      <w:proofErr w:type="spellEnd"/>
      <w:r w:rsidR="00C560B8" w:rsidRPr="00C560B8">
        <w:rPr>
          <w:rFonts w:ascii="Segoe UI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="00C560B8" w:rsidRPr="00C560B8">
        <w:rPr>
          <w:rFonts w:ascii="Segoe UI" w:hAnsi="Segoe UI" w:cs="Segoe UI"/>
          <w:i/>
          <w:iCs/>
          <w:color w:val="000000"/>
          <w:sz w:val="21"/>
          <w:szCs w:val="21"/>
        </w:rPr>
        <w:t>Soße</w:t>
      </w:r>
      <w:proofErr w:type="spellEnd"/>
      <w:r w:rsidR="00C560B8" w:rsidRPr="00C560B8">
        <w:rPr>
          <w:rFonts w:ascii="Segoe UI" w:hAnsi="Segoe UI" w:cs="Segoe UI"/>
          <w:i/>
          <w:iCs/>
          <w:color w:val="000000"/>
          <w:sz w:val="21"/>
          <w:szCs w:val="21"/>
        </w:rPr>
        <w:t>.</w:t>
      </w:r>
      <w:r w:rsidR="00C560B8"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="00C560B8">
        <w:rPr>
          <w:rFonts w:ascii="Segoe UI" w:hAnsi="Segoe UI" w:cs="Segoe UI"/>
          <w:color w:val="000000"/>
          <w:sz w:val="21"/>
          <w:szCs w:val="21"/>
        </w:rPr>
        <w:br/>
      </w:r>
      <w:r w:rsidR="00C560B8" w:rsidRPr="00C560B8">
        <w:rPr>
          <w:rFonts w:ascii="Segoe UI" w:hAnsi="Segoe UI" w:cs="Segoe UI"/>
          <w:i/>
          <w:iCs/>
          <w:color w:val="000000"/>
          <w:sz w:val="21"/>
          <w:szCs w:val="21"/>
        </w:rPr>
        <w:t>HUN</w:t>
      </w:r>
      <w:r w:rsidR="00C560B8">
        <w:rPr>
          <w:rFonts w:ascii="Segoe UI" w:hAnsi="Segoe UI" w:cs="Segoe UI"/>
          <w:color w:val="000000"/>
          <w:sz w:val="21"/>
          <w:szCs w:val="21"/>
        </w:rPr>
        <w:t>:</w:t>
      </w:r>
    </w:p>
    <w:p w:rsidR="000C03F9" w:rsidRDefault="000C03F9" w:rsidP="000C03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</w:rPr>
      </w:pPr>
    </w:p>
    <w:p w:rsidR="00C560B8" w:rsidRDefault="000C03F9" w:rsidP="00C560B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1"/>
          <w:szCs w:val="21"/>
        </w:rPr>
      </w:pPr>
      <w:proofErr w:type="spellStart"/>
      <w:r w:rsidRPr="00C560B8">
        <w:rPr>
          <w:rFonts w:ascii="Segoe UI" w:hAnsi="Segoe UI" w:cs="Segoe UI"/>
          <w:b/>
          <w:bCs/>
          <w:color w:val="000000"/>
          <w:sz w:val="21"/>
          <w:szCs w:val="21"/>
        </w:rPr>
        <w:t>Buratta</w:t>
      </w:r>
      <w:proofErr w:type="spellEnd"/>
      <w:r w:rsidRPr="00C560B8">
        <w:rPr>
          <w:rFonts w:ascii="Segoe UI" w:hAnsi="Segoe UI" w:cs="Segoe UI"/>
          <w:b/>
          <w:bCs/>
          <w:color w:val="000000"/>
          <w:sz w:val="21"/>
          <w:szCs w:val="21"/>
        </w:rPr>
        <w:t xml:space="preserve"> in </w:t>
      </w:r>
      <w:proofErr w:type="spellStart"/>
      <w:r w:rsidRPr="00C560B8">
        <w:rPr>
          <w:rFonts w:ascii="Segoe UI" w:hAnsi="Segoe UI" w:cs="Segoe UI"/>
          <w:b/>
          <w:bCs/>
          <w:color w:val="000000"/>
          <w:sz w:val="21"/>
          <w:szCs w:val="21"/>
        </w:rPr>
        <w:t>romesco</w:t>
      </w:r>
      <w:proofErr w:type="spellEnd"/>
      <w:r w:rsidRPr="00C560B8">
        <w:rPr>
          <w:rFonts w:ascii="Segoe UI" w:hAnsi="Segoe UI" w:cs="Segoe UI"/>
          <w:b/>
          <w:bCs/>
          <w:color w:val="000000"/>
          <w:sz w:val="21"/>
          <w:szCs w:val="21"/>
        </w:rPr>
        <w:t xml:space="preserve"> omaka v toastu  </w:t>
      </w:r>
    </w:p>
    <w:p w:rsidR="00C560B8" w:rsidRDefault="00C560B8" w:rsidP="00C560B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br/>
      </w:r>
      <w:r>
        <w:rPr>
          <w:rFonts w:ascii="Segoe UI" w:hAnsi="Segoe UI" w:cs="Segoe UI"/>
          <w:i/>
          <w:iCs/>
          <w:sz w:val="21"/>
          <w:szCs w:val="21"/>
        </w:rPr>
        <w:t xml:space="preserve">ANG: </w:t>
      </w:r>
      <w:proofErr w:type="spellStart"/>
      <w:r w:rsidRPr="00C560B8">
        <w:rPr>
          <w:rFonts w:ascii="Segoe UI" w:hAnsi="Segoe UI" w:cs="Segoe UI"/>
          <w:i/>
          <w:iCs/>
          <w:sz w:val="21"/>
          <w:szCs w:val="21"/>
        </w:rPr>
        <w:t>Buratta</w:t>
      </w:r>
      <w:proofErr w:type="spellEnd"/>
      <w:r w:rsidRPr="00C560B8">
        <w:rPr>
          <w:rFonts w:ascii="Segoe UI" w:hAnsi="Segoe UI" w:cs="Segoe UI"/>
          <w:i/>
          <w:iCs/>
          <w:sz w:val="21"/>
          <w:szCs w:val="21"/>
        </w:rPr>
        <w:t xml:space="preserve"> </w:t>
      </w:r>
      <w:proofErr w:type="spellStart"/>
      <w:r w:rsidRPr="00C560B8">
        <w:rPr>
          <w:rFonts w:ascii="Segoe UI" w:hAnsi="Segoe UI" w:cs="Segoe UI"/>
          <w:i/>
          <w:iCs/>
          <w:sz w:val="21"/>
          <w:szCs w:val="21"/>
        </w:rPr>
        <w:t>and</w:t>
      </w:r>
      <w:proofErr w:type="spellEnd"/>
      <w:r w:rsidRPr="00C560B8">
        <w:rPr>
          <w:rFonts w:ascii="Segoe UI" w:hAnsi="Segoe UI" w:cs="Segoe UI"/>
          <w:i/>
          <w:iCs/>
          <w:sz w:val="21"/>
          <w:szCs w:val="21"/>
        </w:rPr>
        <w:t xml:space="preserve"> </w:t>
      </w:r>
      <w:proofErr w:type="spellStart"/>
      <w:r w:rsidRPr="00C560B8">
        <w:rPr>
          <w:rFonts w:ascii="Segoe UI" w:hAnsi="Segoe UI" w:cs="Segoe UI"/>
          <w:i/>
          <w:iCs/>
          <w:sz w:val="21"/>
          <w:szCs w:val="21"/>
        </w:rPr>
        <w:t>romanesco</w:t>
      </w:r>
      <w:proofErr w:type="spellEnd"/>
      <w:r w:rsidRPr="00C560B8">
        <w:rPr>
          <w:rFonts w:ascii="Segoe UI" w:hAnsi="Segoe UI" w:cs="Segoe UI"/>
          <w:i/>
          <w:iCs/>
          <w:sz w:val="21"/>
          <w:szCs w:val="21"/>
        </w:rPr>
        <w:t xml:space="preserve"> </w:t>
      </w:r>
      <w:proofErr w:type="spellStart"/>
      <w:r w:rsidRPr="00C560B8">
        <w:rPr>
          <w:rFonts w:ascii="Segoe UI" w:hAnsi="Segoe UI" w:cs="Segoe UI"/>
          <w:i/>
          <w:iCs/>
          <w:sz w:val="21"/>
          <w:szCs w:val="21"/>
        </w:rPr>
        <w:t>sauce</w:t>
      </w:r>
      <w:proofErr w:type="spellEnd"/>
      <w:r w:rsidRPr="00C560B8">
        <w:rPr>
          <w:rFonts w:ascii="Segoe UI" w:hAnsi="Segoe UI" w:cs="Segoe UI"/>
          <w:i/>
          <w:iCs/>
          <w:sz w:val="21"/>
          <w:szCs w:val="21"/>
        </w:rPr>
        <w:t xml:space="preserve"> in toast</w:t>
      </w:r>
      <w:r w:rsidRPr="00C560B8">
        <w:rPr>
          <w:rFonts w:ascii="Segoe UI" w:hAnsi="Segoe UI" w:cs="Segoe UI"/>
          <w:i/>
          <w:iCs/>
          <w:sz w:val="21"/>
          <w:szCs w:val="21"/>
        </w:rPr>
        <w:br/>
      </w:r>
      <w:r>
        <w:rPr>
          <w:rFonts w:ascii="Segoe UI" w:hAnsi="Segoe UI" w:cs="Segoe UI"/>
          <w:i/>
          <w:iCs/>
          <w:sz w:val="21"/>
          <w:szCs w:val="21"/>
        </w:rPr>
        <w:t xml:space="preserve">NEM: </w:t>
      </w:r>
      <w:proofErr w:type="spellStart"/>
      <w:r w:rsidRPr="00C560B8">
        <w:rPr>
          <w:rFonts w:ascii="Segoe UI" w:hAnsi="Segoe UI" w:cs="Segoe UI"/>
          <w:i/>
          <w:iCs/>
          <w:sz w:val="21"/>
          <w:szCs w:val="21"/>
        </w:rPr>
        <w:t>Buratta</w:t>
      </w:r>
      <w:proofErr w:type="spellEnd"/>
      <w:r w:rsidRPr="00C560B8">
        <w:rPr>
          <w:rFonts w:ascii="Segoe UI" w:hAnsi="Segoe UI" w:cs="Segoe UI"/>
          <w:i/>
          <w:iCs/>
          <w:sz w:val="21"/>
          <w:szCs w:val="21"/>
        </w:rPr>
        <w:t xml:space="preserve"> </w:t>
      </w:r>
      <w:proofErr w:type="spellStart"/>
      <w:r w:rsidRPr="00C560B8">
        <w:rPr>
          <w:rFonts w:ascii="Segoe UI" w:hAnsi="Segoe UI" w:cs="Segoe UI"/>
          <w:i/>
          <w:iCs/>
          <w:sz w:val="21"/>
          <w:szCs w:val="21"/>
        </w:rPr>
        <w:t>und</w:t>
      </w:r>
      <w:proofErr w:type="spellEnd"/>
      <w:r w:rsidRPr="00C560B8">
        <w:rPr>
          <w:rFonts w:ascii="Segoe UI" w:hAnsi="Segoe UI" w:cs="Segoe UI"/>
          <w:i/>
          <w:iCs/>
          <w:sz w:val="21"/>
          <w:szCs w:val="21"/>
        </w:rPr>
        <w:t xml:space="preserve"> </w:t>
      </w:r>
      <w:proofErr w:type="spellStart"/>
      <w:r w:rsidRPr="00C560B8">
        <w:rPr>
          <w:rFonts w:ascii="Segoe UI" w:hAnsi="Segoe UI" w:cs="Segoe UI"/>
          <w:i/>
          <w:iCs/>
          <w:sz w:val="21"/>
          <w:szCs w:val="21"/>
        </w:rPr>
        <w:t>romanesco</w:t>
      </w:r>
      <w:proofErr w:type="spellEnd"/>
      <w:r w:rsidRPr="00C560B8">
        <w:rPr>
          <w:rFonts w:ascii="Segoe UI" w:hAnsi="Segoe UI" w:cs="Segoe UI"/>
          <w:i/>
          <w:iCs/>
          <w:sz w:val="21"/>
          <w:szCs w:val="21"/>
        </w:rPr>
        <w:t xml:space="preserve"> </w:t>
      </w:r>
      <w:proofErr w:type="spellStart"/>
      <w:r w:rsidRPr="00C560B8">
        <w:rPr>
          <w:rFonts w:ascii="Segoe UI" w:hAnsi="Segoe UI" w:cs="Segoe UI"/>
          <w:i/>
          <w:iCs/>
          <w:sz w:val="21"/>
          <w:szCs w:val="21"/>
        </w:rPr>
        <w:t>Soße</w:t>
      </w:r>
      <w:proofErr w:type="spellEnd"/>
      <w:r w:rsidRPr="00C560B8">
        <w:rPr>
          <w:rFonts w:ascii="Segoe UI" w:hAnsi="Segoe UI" w:cs="Segoe UI"/>
          <w:i/>
          <w:iCs/>
          <w:sz w:val="21"/>
          <w:szCs w:val="21"/>
        </w:rPr>
        <w:t xml:space="preserve"> im Toast. </w:t>
      </w:r>
      <w:r>
        <w:rPr>
          <w:rFonts w:ascii="Segoe UI" w:hAnsi="Segoe UI" w:cs="Segoe UI"/>
          <w:i/>
          <w:iCs/>
          <w:sz w:val="21"/>
          <w:szCs w:val="21"/>
        </w:rPr>
        <w:br/>
        <w:t>HU</w:t>
      </w:r>
      <w:r w:rsidR="002E1444">
        <w:rPr>
          <w:rFonts w:ascii="Segoe UI" w:hAnsi="Segoe UI" w:cs="Segoe UI"/>
          <w:i/>
          <w:iCs/>
          <w:sz w:val="21"/>
          <w:szCs w:val="21"/>
        </w:rPr>
        <w:t>N</w:t>
      </w:r>
      <w:r>
        <w:rPr>
          <w:rFonts w:ascii="Segoe UI" w:hAnsi="Segoe UI" w:cs="Segoe UI"/>
          <w:i/>
          <w:iCs/>
          <w:sz w:val="21"/>
          <w:szCs w:val="21"/>
        </w:rPr>
        <w:t xml:space="preserve">: </w:t>
      </w:r>
    </w:p>
    <w:p w:rsidR="002E1444" w:rsidRDefault="002E1444" w:rsidP="00C560B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sz w:val="21"/>
          <w:szCs w:val="21"/>
        </w:rPr>
      </w:pPr>
    </w:p>
    <w:p w:rsidR="002E1444" w:rsidRPr="002E1444" w:rsidRDefault="002E1444" w:rsidP="00C560B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1"/>
          <w:szCs w:val="21"/>
        </w:rPr>
      </w:pPr>
      <w:proofErr w:type="spellStart"/>
      <w:r w:rsidRPr="002E1444">
        <w:rPr>
          <w:rFonts w:ascii="Segoe UI" w:hAnsi="Segoe UI" w:cs="Segoe UI"/>
          <w:b/>
          <w:bCs/>
          <w:sz w:val="21"/>
          <w:szCs w:val="21"/>
        </w:rPr>
        <w:t>Mangalica</w:t>
      </w:r>
      <w:proofErr w:type="spellEnd"/>
      <w:r w:rsidRPr="002E1444">
        <w:rPr>
          <w:rFonts w:ascii="Segoe UI" w:hAnsi="Segoe UI" w:cs="Segoe UI"/>
          <w:b/>
          <w:bCs/>
          <w:sz w:val="21"/>
          <w:szCs w:val="21"/>
        </w:rPr>
        <w:t xml:space="preserve"> pršut in </w:t>
      </w:r>
      <w:proofErr w:type="spellStart"/>
      <w:r w:rsidRPr="002E1444">
        <w:rPr>
          <w:rFonts w:ascii="Segoe UI" w:hAnsi="Segoe UI" w:cs="Segoe UI"/>
          <w:b/>
          <w:bCs/>
          <w:sz w:val="21"/>
          <w:szCs w:val="21"/>
        </w:rPr>
        <w:t>romanesco</w:t>
      </w:r>
      <w:proofErr w:type="spellEnd"/>
      <w:r w:rsidRPr="002E1444">
        <w:rPr>
          <w:rFonts w:ascii="Segoe UI" w:hAnsi="Segoe UI" w:cs="Segoe UI"/>
          <w:b/>
          <w:bCs/>
          <w:sz w:val="21"/>
          <w:szCs w:val="21"/>
        </w:rPr>
        <w:t xml:space="preserve"> omaka v toastu</w:t>
      </w:r>
    </w:p>
    <w:p w:rsidR="002E1444" w:rsidRDefault="002E1444" w:rsidP="00C560B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</w:p>
    <w:p w:rsidR="002E1444" w:rsidRPr="002E1444" w:rsidRDefault="002E1444" w:rsidP="002E144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sz w:val="21"/>
          <w:szCs w:val="21"/>
        </w:rPr>
      </w:pPr>
      <w:r>
        <w:rPr>
          <w:rFonts w:ascii="Segoe UI" w:hAnsi="Segoe UI" w:cs="Segoe UI"/>
          <w:i/>
          <w:iCs/>
          <w:sz w:val="21"/>
          <w:szCs w:val="21"/>
        </w:rPr>
        <w:t xml:space="preserve">ANG: </w:t>
      </w:r>
      <w:proofErr w:type="spellStart"/>
      <w:r w:rsidRPr="002E1444">
        <w:rPr>
          <w:rFonts w:ascii="Segoe UI" w:hAnsi="Segoe UI" w:cs="Segoe UI"/>
          <w:i/>
          <w:iCs/>
          <w:sz w:val="21"/>
          <w:szCs w:val="21"/>
        </w:rPr>
        <w:t>Mangalitza</w:t>
      </w:r>
      <w:proofErr w:type="spellEnd"/>
      <w:r w:rsidRPr="002E1444">
        <w:rPr>
          <w:rFonts w:ascii="Segoe UI" w:hAnsi="Segoe UI" w:cs="Segoe UI"/>
          <w:i/>
          <w:iCs/>
          <w:sz w:val="21"/>
          <w:szCs w:val="21"/>
        </w:rPr>
        <w:t xml:space="preserve"> </w:t>
      </w:r>
      <w:proofErr w:type="spellStart"/>
      <w:r w:rsidRPr="002E1444">
        <w:rPr>
          <w:rFonts w:ascii="Segoe UI" w:hAnsi="Segoe UI" w:cs="Segoe UI"/>
          <w:i/>
          <w:iCs/>
          <w:sz w:val="21"/>
          <w:szCs w:val="21"/>
        </w:rPr>
        <w:t>prosciutto</w:t>
      </w:r>
      <w:proofErr w:type="spellEnd"/>
      <w:r w:rsidRPr="002E1444">
        <w:rPr>
          <w:rFonts w:ascii="Segoe UI" w:hAnsi="Segoe UI" w:cs="Segoe UI"/>
          <w:i/>
          <w:iCs/>
          <w:sz w:val="21"/>
          <w:szCs w:val="21"/>
        </w:rPr>
        <w:t xml:space="preserve"> </w:t>
      </w:r>
      <w:proofErr w:type="spellStart"/>
      <w:r w:rsidRPr="002E1444">
        <w:rPr>
          <w:rFonts w:ascii="Segoe UI" w:hAnsi="Segoe UI" w:cs="Segoe UI"/>
          <w:i/>
          <w:iCs/>
          <w:sz w:val="21"/>
          <w:szCs w:val="21"/>
        </w:rPr>
        <w:t>and</w:t>
      </w:r>
      <w:proofErr w:type="spellEnd"/>
      <w:r w:rsidRPr="002E1444">
        <w:rPr>
          <w:rFonts w:ascii="Segoe UI" w:hAnsi="Segoe UI" w:cs="Segoe UI"/>
          <w:i/>
          <w:iCs/>
          <w:sz w:val="21"/>
          <w:szCs w:val="21"/>
        </w:rPr>
        <w:t xml:space="preserve"> </w:t>
      </w:r>
      <w:proofErr w:type="spellStart"/>
      <w:r w:rsidRPr="002E1444">
        <w:rPr>
          <w:rFonts w:ascii="Segoe UI" w:hAnsi="Segoe UI" w:cs="Segoe UI"/>
          <w:i/>
          <w:iCs/>
          <w:sz w:val="21"/>
          <w:szCs w:val="21"/>
        </w:rPr>
        <w:t>Romanesco</w:t>
      </w:r>
      <w:proofErr w:type="spellEnd"/>
      <w:r w:rsidRPr="002E1444">
        <w:rPr>
          <w:rFonts w:ascii="Segoe UI" w:hAnsi="Segoe UI" w:cs="Segoe UI"/>
          <w:i/>
          <w:iCs/>
          <w:sz w:val="21"/>
          <w:szCs w:val="21"/>
        </w:rPr>
        <w:t xml:space="preserve"> </w:t>
      </w:r>
      <w:proofErr w:type="spellStart"/>
      <w:r w:rsidRPr="002E1444">
        <w:rPr>
          <w:rFonts w:ascii="Segoe UI" w:hAnsi="Segoe UI" w:cs="Segoe UI"/>
          <w:i/>
          <w:iCs/>
          <w:sz w:val="21"/>
          <w:szCs w:val="21"/>
        </w:rPr>
        <w:t>sauce</w:t>
      </w:r>
      <w:proofErr w:type="spellEnd"/>
      <w:r w:rsidRPr="002E1444">
        <w:rPr>
          <w:rFonts w:ascii="Segoe UI" w:hAnsi="Segoe UI" w:cs="Segoe UI"/>
          <w:i/>
          <w:iCs/>
          <w:sz w:val="21"/>
          <w:szCs w:val="21"/>
        </w:rPr>
        <w:t xml:space="preserve"> in Toast</w:t>
      </w:r>
      <w:r w:rsidRPr="002E1444">
        <w:rPr>
          <w:rFonts w:ascii="Segoe UI" w:hAnsi="Segoe UI" w:cs="Segoe UI"/>
          <w:i/>
          <w:iCs/>
          <w:sz w:val="21"/>
          <w:szCs w:val="21"/>
        </w:rPr>
        <w:br/>
      </w:r>
      <w:r>
        <w:rPr>
          <w:rFonts w:ascii="Segoe UI" w:hAnsi="Segoe UI" w:cs="Segoe UI"/>
          <w:i/>
          <w:iCs/>
          <w:sz w:val="21"/>
          <w:szCs w:val="21"/>
        </w:rPr>
        <w:t xml:space="preserve">NEM: </w:t>
      </w:r>
      <w:proofErr w:type="spellStart"/>
      <w:r w:rsidRPr="002E1444">
        <w:rPr>
          <w:rFonts w:ascii="Segoe UI" w:hAnsi="Segoe UI" w:cs="Segoe UI"/>
          <w:i/>
          <w:iCs/>
          <w:sz w:val="21"/>
          <w:szCs w:val="21"/>
        </w:rPr>
        <w:t>Mangalitza</w:t>
      </w:r>
      <w:proofErr w:type="spellEnd"/>
      <w:r w:rsidRPr="002E1444">
        <w:rPr>
          <w:rFonts w:ascii="Segoe UI" w:hAnsi="Segoe UI" w:cs="Segoe UI"/>
          <w:i/>
          <w:iCs/>
          <w:sz w:val="21"/>
          <w:szCs w:val="21"/>
        </w:rPr>
        <w:t xml:space="preserve"> </w:t>
      </w:r>
      <w:proofErr w:type="spellStart"/>
      <w:r w:rsidRPr="002E1444">
        <w:rPr>
          <w:rFonts w:ascii="Segoe UI" w:hAnsi="Segoe UI" w:cs="Segoe UI"/>
          <w:i/>
          <w:iCs/>
          <w:sz w:val="21"/>
          <w:szCs w:val="21"/>
        </w:rPr>
        <w:t>p</w:t>
      </w:r>
      <w:r w:rsidRPr="002E1444">
        <w:rPr>
          <w:rFonts w:ascii="Segoe UI" w:hAnsi="Segoe UI" w:cs="Segoe UI"/>
          <w:i/>
          <w:iCs/>
          <w:sz w:val="21"/>
          <w:szCs w:val="21"/>
        </w:rPr>
        <w:t>rosciutto</w:t>
      </w:r>
      <w:proofErr w:type="spellEnd"/>
      <w:r w:rsidRPr="002E1444">
        <w:rPr>
          <w:rFonts w:ascii="Segoe UI" w:hAnsi="Segoe UI" w:cs="Segoe UI"/>
          <w:i/>
          <w:iCs/>
          <w:sz w:val="21"/>
          <w:szCs w:val="21"/>
        </w:rPr>
        <w:t xml:space="preserve"> </w:t>
      </w:r>
      <w:proofErr w:type="spellStart"/>
      <w:r w:rsidRPr="002E1444">
        <w:rPr>
          <w:rFonts w:ascii="Segoe UI" w:hAnsi="Segoe UI" w:cs="Segoe UI"/>
          <w:i/>
          <w:iCs/>
          <w:sz w:val="21"/>
          <w:szCs w:val="21"/>
        </w:rPr>
        <w:t>und</w:t>
      </w:r>
      <w:proofErr w:type="spellEnd"/>
      <w:r w:rsidRPr="002E1444">
        <w:rPr>
          <w:rFonts w:ascii="Segoe UI" w:hAnsi="Segoe UI" w:cs="Segoe UI"/>
          <w:i/>
          <w:iCs/>
          <w:sz w:val="21"/>
          <w:szCs w:val="21"/>
        </w:rPr>
        <w:t xml:space="preserve"> </w:t>
      </w:r>
      <w:proofErr w:type="spellStart"/>
      <w:r w:rsidRPr="002E1444">
        <w:rPr>
          <w:rFonts w:ascii="Segoe UI" w:hAnsi="Segoe UI" w:cs="Segoe UI"/>
          <w:i/>
          <w:iCs/>
          <w:sz w:val="21"/>
          <w:szCs w:val="21"/>
        </w:rPr>
        <w:t>Romanesco</w:t>
      </w:r>
      <w:proofErr w:type="spellEnd"/>
      <w:r w:rsidRPr="002E1444">
        <w:rPr>
          <w:rFonts w:ascii="Segoe UI" w:hAnsi="Segoe UI" w:cs="Segoe UI"/>
          <w:i/>
          <w:iCs/>
          <w:sz w:val="21"/>
          <w:szCs w:val="21"/>
        </w:rPr>
        <w:t xml:space="preserve"> </w:t>
      </w:r>
      <w:proofErr w:type="spellStart"/>
      <w:r w:rsidRPr="002E1444">
        <w:rPr>
          <w:rFonts w:ascii="Segoe UI" w:hAnsi="Segoe UI" w:cs="Segoe UI"/>
          <w:i/>
          <w:iCs/>
          <w:sz w:val="21"/>
          <w:szCs w:val="21"/>
        </w:rPr>
        <w:t>Soße</w:t>
      </w:r>
      <w:proofErr w:type="spellEnd"/>
      <w:r w:rsidRPr="002E1444">
        <w:rPr>
          <w:rFonts w:ascii="Segoe UI" w:hAnsi="Segoe UI" w:cs="Segoe UI"/>
          <w:i/>
          <w:iCs/>
          <w:sz w:val="21"/>
          <w:szCs w:val="21"/>
        </w:rPr>
        <w:t xml:space="preserve"> im Toast</w:t>
      </w:r>
      <w:r>
        <w:rPr>
          <w:rFonts w:ascii="Segoe UI" w:hAnsi="Segoe UI" w:cs="Segoe UI"/>
          <w:i/>
          <w:iCs/>
          <w:sz w:val="21"/>
          <w:szCs w:val="21"/>
        </w:rPr>
        <w:br/>
        <w:t>HUN:</w:t>
      </w:r>
      <w:r w:rsidRPr="002E1444">
        <w:rPr>
          <w:rFonts w:ascii="Segoe UI" w:hAnsi="Segoe UI" w:cs="Segoe UI"/>
          <w:i/>
          <w:iCs/>
          <w:sz w:val="21"/>
          <w:szCs w:val="21"/>
        </w:rPr>
        <w:br/>
      </w:r>
    </w:p>
    <w:p w:rsidR="000C03F9" w:rsidRDefault="000C03F9" w:rsidP="000C03F9">
      <w:pPr>
        <w:rPr>
          <w:rFonts w:ascii="Segoe UI" w:hAnsi="Segoe UI" w:cs="Segoe UI"/>
          <w:color w:val="000000"/>
          <w:sz w:val="21"/>
          <w:szCs w:val="21"/>
        </w:rPr>
      </w:pPr>
    </w:p>
    <w:p w:rsidR="000C03F9" w:rsidRDefault="000C03F9" w:rsidP="000C03F9">
      <w:pPr>
        <w:rPr>
          <w:rFonts w:ascii="Adoquin" w:hAnsi="Adoquin"/>
          <w:b/>
          <w:bCs/>
          <w:sz w:val="36"/>
          <w:szCs w:val="36"/>
        </w:rPr>
      </w:pPr>
    </w:p>
    <w:p w:rsidR="000C03F9" w:rsidRPr="00522CBC" w:rsidRDefault="000C03F9" w:rsidP="000C03F9">
      <w:pPr>
        <w:rPr>
          <w:rFonts w:ascii="Adoquin" w:hAnsi="Adoquin"/>
          <w:b/>
          <w:bCs/>
          <w:sz w:val="36"/>
          <w:szCs w:val="36"/>
        </w:rPr>
      </w:pPr>
    </w:p>
    <w:sectPr w:rsidR="000C03F9" w:rsidRPr="00522CBC" w:rsidSect="000B5DA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quin">
    <w:panose1 w:val="02000506040000020003"/>
    <w:charset w:val="00"/>
    <w:family w:val="modern"/>
    <w:notTrueType/>
    <w:pitch w:val="variable"/>
    <w:sig w:usb0="A000002F" w:usb1="4000004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BC"/>
    <w:rsid w:val="000548F4"/>
    <w:rsid w:val="00090145"/>
    <w:rsid w:val="000B5DAA"/>
    <w:rsid w:val="000C03F9"/>
    <w:rsid w:val="00182515"/>
    <w:rsid w:val="002E1444"/>
    <w:rsid w:val="00522CBC"/>
    <w:rsid w:val="007A2174"/>
    <w:rsid w:val="007E5B6F"/>
    <w:rsid w:val="00864C9E"/>
    <w:rsid w:val="00993629"/>
    <w:rsid w:val="00A1378A"/>
    <w:rsid w:val="00B47516"/>
    <w:rsid w:val="00C560B8"/>
    <w:rsid w:val="00ED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CBBC"/>
  <w15:chartTrackingRefBased/>
  <w15:docId w15:val="{086E7EC1-06DE-412E-8A81-EFE620A3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Blagovic</dc:creator>
  <cp:keywords/>
  <dc:description/>
  <cp:lastModifiedBy>Nina Blagovic</cp:lastModifiedBy>
  <cp:revision>4</cp:revision>
  <cp:lastPrinted>2020-07-09T10:02:00Z</cp:lastPrinted>
  <dcterms:created xsi:type="dcterms:W3CDTF">2020-07-07T11:47:00Z</dcterms:created>
  <dcterms:modified xsi:type="dcterms:W3CDTF">2020-07-09T11:36:00Z</dcterms:modified>
</cp:coreProperties>
</file>